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8B4D19" w:rsidTr="00743E02">
        <w:tc>
          <w:tcPr>
            <w:tcW w:w="5103" w:type="dxa"/>
          </w:tcPr>
          <w:p w:rsidR="008B4D19" w:rsidRDefault="008B4D19" w:rsidP="0074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октября 2007 года</w:t>
            </w:r>
          </w:p>
        </w:tc>
        <w:tc>
          <w:tcPr>
            <w:tcW w:w="5103" w:type="dxa"/>
          </w:tcPr>
          <w:p w:rsidR="008B4D19" w:rsidRDefault="008B4D19" w:rsidP="00743E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229-ФЗ</w:t>
            </w:r>
          </w:p>
        </w:tc>
      </w:tr>
    </w:tbl>
    <w:p w:rsidR="008B4D19" w:rsidRDefault="008B4D19" w:rsidP="008B4D1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B4D19" w:rsidRDefault="008B4D19" w:rsidP="008B4D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B4D19" w:rsidRDefault="008B4D19" w:rsidP="008B4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8B4D19" w:rsidRDefault="008B4D19" w:rsidP="008B4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B4D19" w:rsidRDefault="008B4D19" w:rsidP="008B4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8B4D19" w:rsidRDefault="008B4D19" w:rsidP="008B4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B4D19" w:rsidRDefault="008B4D19" w:rsidP="008B4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ИСПОЛНИТЕЛЬНОМ ПРОИЗВОДСТВЕ</w:t>
      </w:r>
    </w:p>
    <w:p w:rsidR="008B4D19" w:rsidRDefault="008B4D19" w:rsidP="008B4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4D19" w:rsidRDefault="008B4D19" w:rsidP="008B4D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8B4D19" w:rsidRDefault="008B4D19" w:rsidP="008B4D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8B4D19" w:rsidRDefault="008B4D19" w:rsidP="008B4D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сентября 2007 года</w:t>
      </w:r>
    </w:p>
    <w:p w:rsidR="008B4D19" w:rsidRDefault="008B4D19" w:rsidP="008B4D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4D19" w:rsidRDefault="008B4D19" w:rsidP="008B4D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8B4D19" w:rsidRDefault="008B4D19" w:rsidP="008B4D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8B4D19" w:rsidRDefault="008B4D19" w:rsidP="008B4D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сентября 2007 года</w:t>
      </w:r>
    </w:p>
    <w:p w:rsidR="008B4D19" w:rsidRDefault="008B4D19" w:rsidP="008B4D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bCs/>
        </w:rPr>
        <w:t>Статья 68. Меры принудительного исполнения</w:t>
      </w:r>
    </w:p>
    <w:p w:rsidR="008B4D19" w:rsidRDefault="008B4D19" w:rsidP="008B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8B4D19" w:rsidRPr="00471E16" w:rsidRDefault="008B4D19" w:rsidP="008B4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>1. Мерами принудительного исполнения являются действия, указанные в исполнительном документе, или действия, совершаемые судебным приставом-исполнителем в целях получения с должника имущества, в том числе денежных средств, подлежащего взысканию по исполнительному документу.</w:t>
      </w:r>
    </w:p>
    <w:p w:rsidR="008B4D19" w:rsidRPr="00471E16" w:rsidRDefault="008B4D19" w:rsidP="008B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>2. Меры принудительного исполнения применяются судебным приставом-исполнителем после возбуждения исполнительного производства. Если в соответствии с настоящим Федеральным законом устанавливается срок для добровольного исполнения требований, содержащихся в исполнительном документе, то меры принудительного исполнения применяются после истечения такого срока.</w:t>
      </w:r>
    </w:p>
    <w:p w:rsidR="008B4D19" w:rsidRPr="00471E16" w:rsidRDefault="008B4D19" w:rsidP="008B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>3. Мерами принудительного исполнения являются:</w:t>
      </w:r>
    </w:p>
    <w:p w:rsidR="008B4D19" w:rsidRPr="00471E16" w:rsidRDefault="008B4D19" w:rsidP="008B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>1) обращение взыскания на имущество должника, в том числе на денежные средства и ценные бумаги;</w:t>
      </w:r>
    </w:p>
    <w:p w:rsidR="008B4D19" w:rsidRPr="00471E16" w:rsidRDefault="008B4D19" w:rsidP="008B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>2) обращение взыскания на периодические выплаты, получаемые должником в силу трудовых, гражданско-правовых или социальных правоотношений;</w:t>
      </w:r>
    </w:p>
    <w:p w:rsidR="008B4D19" w:rsidRPr="00471E16" w:rsidRDefault="008B4D19" w:rsidP="008B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 xml:space="preserve">3) обращение взыскания на имущественные права должника, в том числе на право получения платежей по исполнительному производству, в котором он выступает в качестве взыскателя, на право получения платежей по найму, аренде, а также на исключительные </w:t>
      </w:r>
      <w:proofErr w:type="gramStart"/>
      <w:r w:rsidRPr="00471E16">
        <w:rPr>
          <w:rFonts w:ascii="Calibri" w:hAnsi="Calibri" w:cs="Calibri"/>
          <w:bCs/>
        </w:rPr>
        <w:t>права</w:t>
      </w:r>
      <w:proofErr w:type="gramEnd"/>
      <w:r w:rsidRPr="00471E16">
        <w:rPr>
          <w:rFonts w:ascii="Calibri" w:hAnsi="Calibri" w:cs="Calibri"/>
          <w:bCs/>
        </w:rPr>
        <w:t xml:space="preserve"> на результаты интеллектуальной деятельности и средства индивидуализации,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индивидуализации, право использования результата интеллектуальной деятельности или средства индивидуализации, принадлежащее должнику как лицензиату;</w:t>
      </w:r>
    </w:p>
    <w:p w:rsidR="008B4D19" w:rsidRPr="00471E16" w:rsidRDefault="008B4D19" w:rsidP="008B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>4) изъятие у должника имущества, присужденного взыскателю, а также по исполнительной надписи нотариуса в предусмотренных федеральным законом случаях;</w:t>
      </w:r>
    </w:p>
    <w:p w:rsidR="008B4D19" w:rsidRPr="00471E16" w:rsidRDefault="008B4D19" w:rsidP="008B4D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 xml:space="preserve">(в ред. Федерального </w:t>
      </w:r>
      <w:hyperlink r:id="rId5" w:history="1">
        <w:r w:rsidRPr="00471E16">
          <w:rPr>
            <w:rFonts w:ascii="Calibri" w:hAnsi="Calibri" w:cs="Calibri"/>
            <w:bCs/>
            <w:color w:val="0000FF"/>
          </w:rPr>
          <w:t>закона</w:t>
        </w:r>
      </w:hyperlink>
      <w:r w:rsidRPr="00471E16">
        <w:rPr>
          <w:rFonts w:ascii="Calibri" w:hAnsi="Calibri" w:cs="Calibri"/>
          <w:bCs/>
        </w:rPr>
        <w:t xml:space="preserve"> от 30.12.2008 N 306-ФЗ)</w:t>
      </w:r>
    </w:p>
    <w:p w:rsidR="008B4D19" w:rsidRPr="00471E16" w:rsidRDefault="008B4D19" w:rsidP="008B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>5) наложение ареста на имущество должника, находящееся у должника или у третьих лиц, во исполнение судебного акта об аресте имущества;</w:t>
      </w:r>
    </w:p>
    <w:p w:rsidR="008B4D19" w:rsidRPr="00471E16" w:rsidRDefault="008B4D19" w:rsidP="008B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 xml:space="preserve">6) обращение в регистрирующий орган для регистрации перехода права на имущество, в том числе на ценные бумаги, с должника на взыскателя в случаях и порядке, которые установлены настоящим Федеральным </w:t>
      </w:r>
      <w:hyperlink r:id="rId6" w:history="1">
        <w:r w:rsidRPr="00471E16">
          <w:rPr>
            <w:rFonts w:ascii="Calibri" w:hAnsi="Calibri" w:cs="Calibri"/>
            <w:bCs/>
            <w:color w:val="0000FF"/>
          </w:rPr>
          <w:t>законом</w:t>
        </w:r>
      </w:hyperlink>
      <w:r w:rsidRPr="00471E16">
        <w:rPr>
          <w:rFonts w:ascii="Calibri" w:hAnsi="Calibri" w:cs="Calibri"/>
          <w:bCs/>
        </w:rPr>
        <w:t>;</w:t>
      </w:r>
    </w:p>
    <w:p w:rsidR="008B4D19" w:rsidRPr="00471E16" w:rsidRDefault="008B4D19" w:rsidP="008B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lastRenderedPageBreak/>
        <w:t>7) совершение от имени и за счет должника действия, указанного в исполнительном документе, в случае, если это действие может быть совершено без личного участия должника;</w:t>
      </w:r>
    </w:p>
    <w:p w:rsidR="008B4D19" w:rsidRPr="00471E16" w:rsidRDefault="008B4D19" w:rsidP="008B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>8) принудительное вселение взыскателя в жилое помещение;</w:t>
      </w:r>
    </w:p>
    <w:p w:rsidR="008B4D19" w:rsidRPr="00471E16" w:rsidRDefault="008B4D19" w:rsidP="008B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>9) принудительное выселение должника из жилого помещения;</w:t>
      </w:r>
    </w:p>
    <w:p w:rsidR="008B4D19" w:rsidRPr="00471E16" w:rsidRDefault="008B4D19" w:rsidP="008B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>10) принудительное освобождение нежилого помещения от пребывания в нем должника и его имущества;</w:t>
      </w:r>
    </w:p>
    <w:p w:rsidR="008B4D19" w:rsidRPr="00471E16" w:rsidRDefault="008B4D19" w:rsidP="008B4D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 xml:space="preserve">(п. 10 в ред. Федерального </w:t>
      </w:r>
      <w:hyperlink r:id="rId7" w:history="1">
        <w:r w:rsidRPr="00471E16">
          <w:rPr>
            <w:rFonts w:ascii="Calibri" w:hAnsi="Calibri" w:cs="Calibri"/>
            <w:bCs/>
            <w:color w:val="0000FF"/>
          </w:rPr>
          <w:t>закона</w:t>
        </w:r>
      </w:hyperlink>
      <w:r w:rsidRPr="00471E16">
        <w:rPr>
          <w:rFonts w:ascii="Calibri" w:hAnsi="Calibri" w:cs="Calibri"/>
          <w:bCs/>
        </w:rPr>
        <w:t xml:space="preserve"> от 28.12.2013 N 441-ФЗ)</w:t>
      </w:r>
    </w:p>
    <w:p w:rsidR="008B4D19" w:rsidRPr="00471E16" w:rsidRDefault="008B4D19" w:rsidP="008B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 xml:space="preserve">10.1) принудительное </w:t>
      </w:r>
      <w:proofErr w:type="gramStart"/>
      <w:r w:rsidRPr="00471E16">
        <w:rPr>
          <w:rFonts w:ascii="Calibri" w:hAnsi="Calibri" w:cs="Calibri"/>
          <w:bCs/>
        </w:rPr>
        <w:t>выдворение</w:t>
      </w:r>
      <w:proofErr w:type="gramEnd"/>
      <w:r w:rsidRPr="00471E16">
        <w:rPr>
          <w:rFonts w:ascii="Calibri" w:hAnsi="Calibri" w:cs="Calibri"/>
          <w:bCs/>
        </w:rPr>
        <w:t xml:space="preserve"> за пределы Российской Федерации иностранных граждан или лиц без гражданства;</w:t>
      </w:r>
    </w:p>
    <w:p w:rsidR="008B4D19" w:rsidRPr="00471E16" w:rsidRDefault="008B4D19" w:rsidP="008B4D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 xml:space="preserve">(п. 10.1 </w:t>
      </w:r>
      <w:proofErr w:type="gramStart"/>
      <w:r w:rsidRPr="00471E16">
        <w:rPr>
          <w:rFonts w:ascii="Calibri" w:hAnsi="Calibri" w:cs="Calibri"/>
          <w:bCs/>
        </w:rPr>
        <w:t>введен</w:t>
      </w:r>
      <w:proofErr w:type="gramEnd"/>
      <w:r w:rsidRPr="00471E16">
        <w:rPr>
          <w:rFonts w:ascii="Calibri" w:hAnsi="Calibri" w:cs="Calibri"/>
          <w:bCs/>
        </w:rPr>
        <w:t xml:space="preserve"> Федеральным </w:t>
      </w:r>
      <w:hyperlink r:id="rId8" w:history="1">
        <w:r w:rsidRPr="00471E16">
          <w:rPr>
            <w:rFonts w:ascii="Calibri" w:hAnsi="Calibri" w:cs="Calibri"/>
            <w:bCs/>
            <w:color w:val="0000FF"/>
          </w:rPr>
          <w:t>законом</w:t>
        </w:r>
      </w:hyperlink>
      <w:r w:rsidRPr="00471E16">
        <w:rPr>
          <w:rFonts w:ascii="Calibri" w:hAnsi="Calibri" w:cs="Calibri"/>
          <w:bCs/>
        </w:rPr>
        <w:t xml:space="preserve"> от 06.12.2011 N 410-ФЗ)</w:t>
      </w:r>
    </w:p>
    <w:p w:rsidR="008B4D19" w:rsidRPr="00471E16" w:rsidRDefault="008B4D19" w:rsidP="008B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>10.2) принудительное освобождение земельного участка от присутствия на нем должника и его имущества;</w:t>
      </w:r>
    </w:p>
    <w:p w:rsidR="008B4D19" w:rsidRPr="00471E16" w:rsidRDefault="008B4D19" w:rsidP="008B4D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 xml:space="preserve">(п. 10.2 </w:t>
      </w:r>
      <w:proofErr w:type="gramStart"/>
      <w:r w:rsidRPr="00471E16">
        <w:rPr>
          <w:rFonts w:ascii="Calibri" w:hAnsi="Calibri" w:cs="Calibri"/>
          <w:bCs/>
        </w:rPr>
        <w:t>введен</w:t>
      </w:r>
      <w:proofErr w:type="gramEnd"/>
      <w:r w:rsidRPr="00471E16">
        <w:rPr>
          <w:rFonts w:ascii="Calibri" w:hAnsi="Calibri" w:cs="Calibri"/>
          <w:bCs/>
        </w:rPr>
        <w:t xml:space="preserve"> Федеральным </w:t>
      </w:r>
      <w:hyperlink r:id="rId9" w:history="1">
        <w:r w:rsidRPr="00471E16">
          <w:rPr>
            <w:rFonts w:ascii="Calibri" w:hAnsi="Calibri" w:cs="Calibri"/>
            <w:bCs/>
            <w:color w:val="0000FF"/>
          </w:rPr>
          <w:t>законом</w:t>
        </w:r>
      </w:hyperlink>
      <w:r w:rsidRPr="00471E16">
        <w:rPr>
          <w:rFonts w:ascii="Calibri" w:hAnsi="Calibri" w:cs="Calibri"/>
          <w:bCs/>
        </w:rPr>
        <w:t xml:space="preserve"> от 28.12.2013 N 441-ФЗ)</w:t>
      </w:r>
    </w:p>
    <w:p w:rsidR="008B4D19" w:rsidRPr="00471E16" w:rsidRDefault="008B4D19" w:rsidP="008B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>11) иные действия, предусмотренные федеральным законом или исполнительным документом.</w:t>
      </w:r>
    </w:p>
    <w:p w:rsidR="00122B24" w:rsidRDefault="00122B24"/>
    <w:sectPr w:rsidR="0012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19"/>
    <w:rsid w:val="00122B24"/>
    <w:rsid w:val="008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DA78C8B8D864DBC426B9D32D5D7FF8DD1B0F993C5BF957951B750EAF6B87A0264604E5A4E50F3W10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DA78C8B8D864DBC426B9D32D5D7FF8ED9B3FF9CC4BF957951B750EAF6B87A0264604E5A4E50FEW10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DA78C8B8D864DBC426B9D32D5D7FF8DD3B1F29DC1BF957951B750EAF6B87A0264604E5A4E54F2W10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DDA78C8B8D864DBC426B9D32D5D7FF8DD1B0FD99C8BF957951B750EAF6B87A0264604E5A4E53FAW10F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DA78C8B8D864DBC426B9D32D5D7FF8ED9B3FF9CC4BF957951B750EAF6B87A0264604E5A4E50FEW1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1</cp:revision>
  <dcterms:created xsi:type="dcterms:W3CDTF">2017-10-24T07:22:00Z</dcterms:created>
  <dcterms:modified xsi:type="dcterms:W3CDTF">2017-10-24T07:22:00Z</dcterms:modified>
</cp:coreProperties>
</file>